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C087" w14:textId="2C508494" w:rsidR="008D2CFD" w:rsidRDefault="00074133">
      <w:r>
        <w:rPr>
          <w:noProof/>
        </w:rPr>
        <w:drawing>
          <wp:inline distT="0" distB="0" distL="0" distR="0" wp14:anchorId="4F7A93ED" wp14:editId="262AB1A7">
            <wp:extent cx="9758595" cy="5486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828" cy="552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CFD" w:rsidSect="000741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33"/>
    <w:rsid w:val="00074133"/>
    <w:rsid w:val="002B3F67"/>
    <w:rsid w:val="005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5575"/>
  <w15:chartTrackingRefBased/>
  <w15:docId w15:val="{68C0543E-FE15-449D-95E9-E75F6D5B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ROCvAF VOvA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De Paz Smit</dc:creator>
  <cp:keywords/>
  <dc:description/>
  <cp:lastModifiedBy>Miguel De Paz Smit</cp:lastModifiedBy>
  <cp:revision>1</cp:revision>
  <dcterms:created xsi:type="dcterms:W3CDTF">2021-12-02T10:11:00Z</dcterms:created>
  <dcterms:modified xsi:type="dcterms:W3CDTF">2021-12-02T10:11:00Z</dcterms:modified>
</cp:coreProperties>
</file>